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6AC5D" w14:textId="77777777" w:rsidR="00762897" w:rsidRDefault="00762897" w:rsidP="003C14ED">
      <w:pPr>
        <w:rPr>
          <w:b/>
          <w:bCs/>
        </w:rPr>
      </w:pPr>
      <w:bookmarkStart w:id="0" w:name="_Hlk184383234"/>
    </w:p>
    <w:p w14:paraId="0BFEC39F" w14:textId="4D5F2BB3" w:rsidR="00604471" w:rsidRPr="00604471" w:rsidRDefault="00604471" w:rsidP="003C14ED">
      <w:pPr>
        <w:jc w:val="center"/>
        <w:rPr>
          <w:b/>
          <w:bCs/>
        </w:rPr>
      </w:pPr>
      <w:r w:rsidRPr="00604471">
        <w:rPr>
          <w:b/>
          <w:bCs/>
        </w:rPr>
        <w:t>აფხაზეთის ავტონომიური რესპუბლიკის ფინანსთა და ეკონომ</w:t>
      </w:r>
      <w:r>
        <w:rPr>
          <w:b/>
          <w:bCs/>
        </w:rPr>
        <w:t>ი</w:t>
      </w:r>
      <w:r w:rsidRPr="00604471">
        <w:rPr>
          <w:b/>
          <w:bCs/>
        </w:rPr>
        <w:t>კის სამინისტრო</w:t>
      </w:r>
    </w:p>
    <w:bookmarkEnd w:id="0"/>
    <w:p w14:paraId="6851C2F7" w14:textId="77777777" w:rsidR="00EA187D" w:rsidRDefault="00604471" w:rsidP="00604471">
      <w:pPr>
        <w:jc w:val="center"/>
      </w:pPr>
      <w:r>
        <w:t xml:space="preserve">ანგარიში საჯარო ინფორმაციის გაცემის შესახებ </w:t>
      </w:r>
    </w:p>
    <w:p w14:paraId="1963A3A4" w14:textId="42DA016B" w:rsidR="00604471" w:rsidRDefault="00EA187D" w:rsidP="00604471">
      <w:pPr>
        <w:jc w:val="center"/>
      </w:pPr>
      <w:r>
        <w:t xml:space="preserve">(2023 წლის 10 დეკემბრიდან </w:t>
      </w:r>
      <w:r w:rsidR="00604471">
        <w:t>- 2024 წლის 10 დეკემბ</w:t>
      </w:r>
      <w:r>
        <w:t>რამდე</w:t>
      </w:r>
      <w:r w:rsidR="00604471">
        <w:t>)</w:t>
      </w:r>
    </w:p>
    <w:p w14:paraId="65F95FA8" w14:textId="157D9675" w:rsidR="00E123FF" w:rsidRPr="00604471" w:rsidRDefault="00604471" w:rsidP="00604471">
      <w:pPr>
        <w:jc w:val="both"/>
        <w:rPr>
          <w:b/>
          <w:bCs/>
        </w:rPr>
      </w:pPr>
      <w:r w:rsidRPr="00604471">
        <w:rPr>
          <w:b/>
          <w:bCs/>
        </w:rPr>
        <w:t>1.</w:t>
      </w:r>
      <w:r w:rsidRPr="00604471">
        <w:t xml:space="preserve"> </w:t>
      </w:r>
      <w:r w:rsidR="00A12799" w:rsidRPr="00A12799">
        <w:rPr>
          <w:b/>
          <w:bCs/>
        </w:rPr>
        <w:t>საჯარო დაწესებულებაში შესული საჯარო ინფორმაციის გაცემისა და საჯარო ინფორმაციაში შესწორების შეტანის მოთხოვნათა რაოდენობის შესახებ და მოთხოვნაზე უარის თქმის თაობაზე მიღებულ გადაწყვეტილებათა რაოდენობის შესახებ</w:t>
      </w:r>
    </w:p>
    <w:p w14:paraId="65696210" w14:textId="1581EA57" w:rsidR="00604471" w:rsidRDefault="00604471" w:rsidP="00604471">
      <w:pPr>
        <w:jc w:val="both"/>
      </w:pPr>
      <w:r>
        <w:t xml:space="preserve">2024 წელს, </w:t>
      </w:r>
      <w:r w:rsidRPr="00604471">
        <w:t>აფხაზეთის ავტონომიური რესპუბლიკის ფინანსთა და ეკონომიკის სამინისტრო</w:t>
      </w:r>
      <w:r>
        <w:t>ში საჯარო ინფორმაციის მოთხოვნით შემოსულია 1</w:t>
      </w:r>
      <w:r w:rsidR="00485E28">
        <w:t xml:space="preserve"> (ერთი)</w:t>
      </w:r>
      <w:r>
        <w:t xml:space="preserve"> განცხადება</w:t>
      </w:r>
      <w:r w:rsidR="00762897">
        <w:t>.</w:t>
      </w:r>
      <w:r>
        <w:t xml:space="preserve"> </w:t>
      </w:r>
    </w:p>
    <w:p w14:paraId="4AC8BA9B" w14:textId="7400BA89" w:rsidR="00762897" w:rsidRDefault="00762897" w:rsidP="00604471">
      <w:pPr>
        <w:jc w:val="both"/>
      </w:pPr>
      <w:r w:rsidRPr="00762897">
        <w:t>აფხაზეთის ავტონომიური რესპუბლიკის ფინანსთა და ეკონომიკის სამინისტროში საჯარო ინფორმაციაში შესწორების შეტანის შესახებ მოთხოვნა საანგარიშო პერიოდში არ შემოსულა.</w:t>
      </w:r>
    </w:p>
    <w:p w14:paraId="54FEA390" w14:textId="0E01CA64" w:rsidR="00762897" w:rsidRPr="00762897" w:rsidRDefault="00762897" w:rsidP="00E123FF">
      <w:pPr>
        <w:jc w:val="both"/>
        <w:rPr>
          <w:b/>
          <w:bCs/>
        </w:rPr>
      </w:pPr>
      <w:r>
        <w:rPr>
          <w:b/>
          <w:bCs/>
        </w:rPr>
        <w:t>2.</w:t>
      </w:r>
      <w:r w:rsidRPr="00762897">
        <w:rPr>
          <w:b/>
          <w:bCs/>
        </w:rPr>
        <w:t xml:space="preserve"> მოთხოვნის დაკმაყოფილების ან მოთხოვნაზე უარის თქმის შესახებ მიღებულ გადაწყვეტილებათა რაოდენობის, გადაწყვეტილების მიმღები საჯარო მოსამსახურის ვინაობის, აგრეთვე კოლეგიური საჯარო დაწესებულების მიერ საკუთარი სხდომის დახურვის თაობაზე მიღებული გადაწყვეტილების შესახებ</w:t>
      </w:r>
    </w:p>
    <w:p w14:paraId="0DE12D38" w14:textId="4ADAE278" w:rsidR="00762897" w:rsidRDefault="00762897" w:rsidP="00E123FF">
      <w:pPr>
        <w:jc w:val="both"/>
      </w:pPr>
      <w:r w:rsidRPr="00762897">
        <w:t>განცხადებით მოთხოვნილი საჯარო ინფორმაცია სრულად გაიცა  საქართველოს ზოგადი ადმინისტრაციული კოდექსით დადგენილი წესითა და ვადებში.</w:t>
      </w:r>
    </w:p>
    <w:p w14:paraId="4427492F" w14:textId="0F19F0DB" w:rsidR="00762897" w:rsidRPr="00771D7D" w:rsidRDefault="00762897" w:rsidP="00E123FF">
      <w:pPr>
        <w:jc w:val="both"/>
        <w:rPr>
          <w:lang w:val="en-US"/>
        </w:rPr>
      </w:pPr>
      <w:r w:rsidRPr="00762897">
        <w:t xml:space="preserve">საჯარო ინფორმაციის გაცემის შესახებ გადაწყვეტილება მიიღო საჯარო ინფორმაციის </w:t>
      </w:r>
      <w:r>
        <w:t xml:space="preserve">გაცემაზე </w:t>
      </w:r>
      <w:r w:rsidRPr="00762897">
        <w:t xml:space="preserve">პასუხისმგებელმა პირმა, </w:t>
      </w:r>
      <w:r w:rsidR="00D0763F">
        <w:t xml:space="preserve"> სამინისტროს აპარატის უფროსის მოადგილემ - თეა იაშვილმა.</w:t>
      </w:r>
    </w:p>
    <w:p w14:paraId="6A17CD44" w14:textId="5DD86A82" w:rsidR="00704943" w:rsidRDefault="00704943" w:rsidP="00E123FF">
      <w:pPr>
        <w:jc w:val="both"/>
      </w:pPr>
      <w:r w:rsidRPr="00704943">
        <w:t>გადაწყვეტილებ</w:t>
      </w:r>
      <w:r>
        <w:t xml:space="preserve">ა </w:t>
      </w:r>
      <w:r w:rsidRPr="00704943">
        <w:t xml:space="preserve">კოლეგიური სხდომის დახურვის თაობაზე </w:t>
      </w:r>
      <w:r>
        <w:t xml:space="preserve">არ </w:t>
      </w:r>
      <w:r w:rsidRPr="00704943">
        <w:t>მიღებ</w:t>
      </w:r>
      <w:r>
        <w:t>ულა.</w:t>
      </w:r>
      <w:r w:rsidRPr="00704943">
        <w:t xml:space="preserve"> </w:t>
      </w:r>
    </w:p>
    <w:p w14:paraId="63351486" w14:textId="6F61D227" w:rsidR="00604471" w:rsidRPr="00FC2564" w:rsidRDefault="00FC2564" w:rsidP="00FC2564">
      <w:pPr>
        <w:jc w:val="both"/>
        <w:rPr>
          <w:b/>
          <w:bCs/>
        </w:rPr>
      </w:pPr>
      <w:r>
        <w:t xml:space="preserve">3. </w:t>
      </w:r>
      <w:r w:rsidR="00320A2D" w:rsidRPr="00320A2D">
        <w:rPr>
          <w:b/>
          <w:bCs/>
        </w:rPr>
        <w:t>საჯარო მონაცემთა ბაზებისა და საჯარო დაწესებულებათა მიერ პერსონალური მონაცემების შეგროვების, დამუშავების, შენახვისა და სხვისთვის გადაცემის შესახებ</w:t>
      </w:r>
    </w:p>
    <w:p w14:paraId="16D284B3" w14:textId="02081FEA" w:rsidR="00604471" w:rsidRDefault="00FC2564" w:rsidP="00046E7C">
      <w:pPr>
        <w:jc w:val="both"/>
      </w:pPr>
      <w:r>
        <w:t>,,</w:t>
      </w:r>
      <w:r w:rsidRPr="00FC2564">
        <w:t>პერსონალურ მონაცემთა დაცვის შესახებ</w:t>
      </w:r>
      <w:r>
        <w:t xml:space="preserve">“ საქართველოს კანონის შესაბამისად, სამინისტროს მიერ </w:t>
      </w:r>
      <w:r w:rsidRPr="00FC2564">
        <w:t xml:space="preserve">ვაკანსიებზე გამოცხადებული კონკურსების შედეგად შეგროვდა </w:t>
      </w:r>
      <w:r>
        <w:t xml:space="preserve">და დამუშავდა </w:t>
      </w:r>
      <w:r w:rsidRPr="00FC2564">
        <w:t>ინფორმაცია აპლიკანტ</w:t>
      </w:r>
      <w:r>
        <w:t>ებ</w:t>
      </w:r>
      <w:r w:rsidRPr="00FC2564">
        <w:t>ის შესახებ.</w:t>
      </w:r>
    </w:p>
    <w:p w14:paraId="4928A4FE" w14:textId="61AF026F" w:rsidR="00046E7C" w:rsidRDefault="00046E7C" w:rsidP="00046E7C">
      <w:pPr>
        <w:jc w:val="both"/>
      </w:pPr>
      <w:r>
        <w:t>პერსონალური მონაცემების სხვისთვის გადაცემა ხორციელდება კანონით დადგენილი წესით.</w:t>
      </w:r>
    </w:p>
    <w:p w14:paraId="405A55AE" w14:textId="7555EE6D" w:rsidR="00604471" w:rsidRPr="0047135D" w:rsidRDefault="0047135D" w:rsidP="0047135D">
      <w:pPr>
        <w:jc w:val="both"/>
        <w:rPr>
          <w:b/>
          <w:bCs/>
        </w:rPr>
      </w:pPr>
      <w:r w:rsidRPr="0047135D">
        <w:rPr>
          <w:b/>
          <w:bCs/>
        </w:rPr>
        <w:t>4. საჯარო მოსამსახურეთა მიერ ამ კოდექსის მოთხოვნების დარღვევის რაოდენობისა და პასუხისმგებელი პირებისთვის დისციპლინური სახდელების დადების შესახებ</w:t>
      </w:r>
    </w:p>
    <w:p w14:paraId="689C3175" w14:textId="527AD9D6" w:rsidR="00604471" w:rsidRDefault="0047135D" w:rsidP="00704943">
      <w:pPr>
        <w:jc w:val="both"/>
      </w:pPr>
      <w:r w:rsidRPr="0047135D">
        <w:t>საანგარიშო პერიოდში</w:t>
      </w:r>
      <w:r>
        <w:t xml:space="preserve"> </w:t>
      </w:r>
      <w:r w:rsidR="009060FA">
        <w:t xml:space="preserve">სამინისტროს საჯარო მოსამსახურეთა მიერ </w:t>
      </w:r>
      <w:r w:rsidR="009060FA" w:rsidRPr="009060FA">
        <w:t>ადმინისტრაციული                      კოდექსის    მოთხოვნების    დარღვევის</w:t>
      </w:r>
      <w:r w:rsidR="00243675">
        <w:t>ა</w:t>
      </w:r>
      <w:r w:rsidR="009060FA" w:rsidRPr="009060FA">
        <w:t xml:space="preserve">  და </w:t>
      </w:r>
      <w:r w:rsidR="009060FA">
        <w:t xml:space="preserve"> </w:t>
      </w:r>
      <w:r>
        <w:t>შესაბამისად</w:t>
      </w:r>
      <w:r w:rsidR="009060FA">
        <w:t>,</w:t>
      </w:r>
      <w:r>
        <w:t xml:space="preserve"> </w:t>
      </w:r>
      <w:r w:rsidR="00243675">
        <w:t xml:space="preserve"> </w:t>
      </w:r>
      <w:r w:rsidRPr="0047135D">
        <w:t xml:space="preserve">დისციპლინური სახდელის </w:t>
      </w:r>
      <w:r w:rsidR="009060FA">
        <w:t xml:space="preserve">დადების </w:t>
      </w:r>
      <w:r>
        <w:t xml:space="preserve"> </w:t>
      </w:r>
      <w:r w:rsidR="00604471">
        <w:t>შემთხვევები არ ყოფილა.</w:t>
      </w:r>
    </w:p>
    <w:p w14:paraId="4B22350A" w14:textId="394DA305" w:rsidR="00604471" w:rsidRDefault="00604471" w:rsidP="00704943">
      <w:pPr>
        <w:jc w:val="both"/>
        <w:rPr>
          <w:b/>
          <w:bCs/>
        </w:rPr>
      </w:pPr>
      <w:r w:rsidRPr="00704943">
        <w:rPr>
          <w:b/>
          <w:bCs/>
        </w:rPr>
        <w:t xml:space="preserve">5. </w:t>
      </w:r>
      <w:r w:rsidR="00704943" w:rsidRPr="00704943">
        <w:rPr>
          <w:b/>
          <w:bCs/>
        </w:rPr>
        <w:t>იმ საკანონმდებლო აქტების შესახებ, რომლებსაც საჯარო დაწესებულება ეყრდნობოდა საჯარო ინფორმაციის გაცემაზე უარის თქმისას ან კოლეგიური საჯარო დაწესებულების სხდომის დახურვისას</w:t>
      </w:r>
    </w:p>
    <w:p w14:paraId="7A598ACF" w14:textId="3859F09F" w:rsidR="00604471" w:rsidRDefault="00704943" w:rsidP="00704943">
      <w:pPr>
        <w:jc w:val="both"/>
      </w:pPr>
      <w:r w:rsidRPr="00704943">
        <w:t>საჯარო ინფორმაციის გაცემაზე უარი</w:t>
      </w:r>
      <w:r>
        <w:t>ს</w:t>
      </w:r>
      <w:r w:rsidRPr="00704943">
        <w:t xml:space="preserve"> თქმას ან კოლეგიური საჯარო დაწესებულების სხდომის დახურვ</w:t>
      </w:r>
      <w:r>
        <w:t>ა</w:t>
      </w:r>
      <w:r w:rsidRPr="00704943">
        <w:t>ს</w:t>
      </w:r>
      <w:r>
        <w:t xml:space="preserve"> </w:t>
      </w:r>
      <w:r w:rsidRPr="00704943">
        <w:t>ა</w:t>
      </w:r>
      <w:r>
        <w:t xml:space="preserve">დგილი </w:t>
      </w:r>
      <w:r w:rsidRPr="00704943">
        <w:t xml:space="preserve">არ </w:t>
      </w:r>
      <w:r>
        <w:t>ქონია</w:t>
      </w:r>
      <w:r w:rsidRPr="00704943">
        <w:t>.</w:t>
      </w:r>
    </w:p>
    <w:p w14:paraId="461D19C1" w14:textId="7FE6E42F" w:rsidR="00704943" w:rsidRPr="00EA187D" w:rsidRDefault="00EA187D" w:rsidP="00EA187D">
      <w:pPr>
        <w:jc w:val="both"/>
        <w:rPr>
          <w:b/>
          <w:bCs/>
        </w:rPr>
      </w:pPr>
      <w:r>
        <w:rPr>
          <w:b/>
          <w:bCs/>
        </w:rPr>
        <w:lastRenderedPageBreak/>
        <w:t xml:space="preserve">6.  </w:t>
      </w:r>
      <w:r w:rsidR="003C14ED" w:rsidRPr="00EA187D">
        <w:rPr>
          <w:b/>
          <w:bCs/>
        </w:rPr>
        <w:t>საჯარო ინფორმაციის გაცემაზე უარის თქმის შესახებ მიღებული გადაწყვეტილების გასაჩივრების თაობაზე</w:t>
      </w:r>
    </w:p>
    <w:p w14:paraId="30BB0C72" w14:textId="297BE214" w:rsidR="003C14ED" w:rsidRDefault="00704943" w:rsidP="00EA187D">
      <w:pPr>
        <w:jc w:val="both"/>
      </w:pPr>
      <w:r w:rsidRPr="00704943">
        <w:t>საანგარიშო პერიოდში, საჯარო ინფორმაციის მოთხოვნით შემოსული</w:t>
      </w:r>
      <w:r w:rsidR="00EA187D">
        <w:t xml:space="preserve"> </w:t>
      </w:r>
      <w:r w:rsidRPr="00704943">
        <w:t>განცხადება დაკმაყოფილდა, შესაბამისად, არ ყოფილა ინფორმაციის გაცემაზე უარის გასაჩივრების შემთხვევები</w:t>
      </w:r>
    </w:p>
    <w:p w14:paraId="12D94244" w14:textId="57CCCC78" w:rsidR="003C14ED" w:rsidRDefault="00EA187D" w:rsidP="00EA187D">
      <w:pPr>
        <w:jc w:val="both"/>
        <w:rPr>
          <w:b/>
          <w:bCs/>
        </w:rPr>
      </w:pPr>
      <w:r>
        <w:rPr>
          <w:b/>
          <w:bCs/>
        </w:rPr>
        <w:t xml:space="preserve">7. </w:t>
      </w:r>
      <w:r w:rsidR="003C14ED" w:rsidRPr="00EA187D">
        <w:rPr>
          <w:b/>
          <w:bCs/>
        </w:rPr>
        <w:t>საჯარო დაწესებულების მიერ ინფორმაციის დამუშავებასა და გაცემასთან, აგრეთვე საჯარო ინფორმაციის გაცემაზე უარის თქმის შესახებ მიღებული გადაწყვეტილების ან კოლეგიური საჯარო დაწესებულების სხდომის დახურვის თაობაზე მიღებული გადაწყვეტილების გასაჩივრებასთან დაკავშირებული ხარჯების, მათ შორის, მხარის სასარგებლოდ გადახდილი თანხების შესახებ</w:t>
      </w:r>
    </w:p>
    <w:p w14:paraId="1E744153" w14:textId="398CE4B0" w:rsidR="005424E8" w:rsidRPr="005424E8" w:rsidRDefault="005424E8" w:rsidP="00EA187D">
      <w:pPr>
        <w:jc w:val="both"/>
      </w:pPr>
      <w:r w:rsidRPr="005424E8">
        <w:t>სამინისტროს მიერ ინფორმაციის გაცემასთან დაკავშირებით საანგარიშო პერიოდში არ წარმოშობილა ხარჯები.</w:t>
      </w:r>
    </w:p>
    <w:p w14:paraId="1D02407A" w14:textId="6030DEA1" w:rsidR="00313727" w:rsidRPr="005424E8" w:rsidRDefault="00313727" w:rsidP="00604471"/>
    <w:sectPr w:rsidR="00313727" w:rsidRPr="005424E8" w:rsidSect="00AE70AF">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E17"/>
    <w:rsid w:val="00046E7C"/>
    <w:rsid w:val="00243675"/>
    <w:rsid w:val="00313727"/>
    <w:rsid w:val="00320A2D"/>
    <w:rsid w:val="003C14ED"/>
    <w:rsid w:val="003F4A7B"/>
    <w:rsid w:val="0047135D"/>
    <w:rsid w:val="00485E28"/>
    <w:rsid w:val="004C1F7E"/>
    <w:rsid w:val="004E3D18"/>
    <w:rsid w:val="004F064A"/>
    <w:rsid w:val="005424E8"/>
    <w:rsid w:val="00604471"/>
    <w:rsid w:val="006B12B8"/>
    <w:rsid w:val="006F3E17"/>
    <w:rsid w:val="00704943"/>
    <w:rsid w:val="00762897"/>
    <w:rsid w:val="00771D7D"/>
    <w:rsid w:val="009060FA"/>
    <w:rsid w:val="00964930"/>
    <w:rsid w:val="00A12799"/>
    <w:rsid w:val="00A623C5"/>
    <w:rsid w:val="00AE70AF"/>
    <w:rsid w:val="00C41E48"/>
    <w:rsid w:val="00D0763F"/>
    <w:rsid w:val="00E123FF"/>
    <w:rsid w:val="00E61148"/>
    <w:rsid w:val="00EA187D"/>
    <w:rsid w:val="00FC2564"/>
    <w:rsid w:val="00FF6229"/>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F35C7"/>
  <w15:chartTrackingRefBased/>
  <w15:docId w15:val="{6BFD5445-D207-4399-BDCA-8EAD1F8D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3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mariamgabunia.afsm@gmail.com</cp:lastModifiedBy>
  <cp:revision>27</cp:revision>
  <cp:lastPrinted>2024-12-06T10:57:00Z</cp:lastPrinted>
  <dcterms:created xsi:type="dcterms:W3CDTF">2024-12-06T09:09:00Z</dcterms:created>
  <dcterms:modified xsi:type="dcterms:W3CDTF">2024-12-09T08:22:00Z</dcterms:modified>
</cp:coreProperties>
</file>